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EDEC" w14:textId="77777777" w:rsidR="00DA16EE" w:rsidRPr="00D97867" w:rsidRDefault="00DA16EE" w:rsidP="00DE53BE">
      <w:pPr>
        <w:tabs>
          <w:tab w:val="center" w:pos="11465"/>
          <w:tab w:val="left" w:pos="17280"/>
        </w:tabs>
        <w:spacing w:after="200"/>
        <w:jc w:val="center"/>
        <w:rPr>
          <w:rFonts w:ascii="Calibri" w:eastAsia="Calibri" w:hAnsi="Calibri" w:cs="Calibri"/>
          <w:b/>
          <w:lang w:val="sr-Cyrl-RS"/>
        </w:rPr>
      </w:pPr>
      <w:r>
        <w:rPr>
          <w:rFonts w:ascii="Calibri" w:eastAsia="Calibri" w:hAnsi="Calibri" w:cs="Calibri"/>
          <w:b/>
          <w:lang w:val="sr-Cyrl-RS"/>
        </w:rPr>
        <w:t>О Д Л У К Е</w:t>
      </w:r>
    </w:p>
    <w:p w14:paraId="2B2727D0" w14:textId="77777777" w:rsidR="00DA16EE" w:rsidRPr="00D97867" w:rsidRDefault="00DA16EE" w:rsidP="00DE53BE">
      <w:pPr>
        <w:tabs>
          <w:tab w:val="center" w:pos="11465"/>
          <w:tab w:val="left" w:pos="17280"/>
        </w:tabs>
        <w:spacing w:after="200"/>
        <w:jc w:val="center"/>
        <w:rPr>
          <w:rFonts w:ascii="Calibri" w:eastAsia="Calibri" w:hAnsi="Calibri" w:cs="Calibri"/>
          <w:b/>
          <w:lang w:val="sr-Cyrl-RS"/>
        </w:rPr>
      </w:pPr>
      <w:r w:rsidRPr="00D97867">
        <w:rPr>
          <w:rFonts w:ascii="Calibri" w:eastAsia="Calibri" w:hAnsi="Calibri" w:cs="Calibri"/>
          <w:b/>
          <w:lang w:val="sr-Cyrl-RS"/>
        </w:rPr>
        <w:t>са седнице Главног одбора</w:t>
      </w:r>
    </w:p>
    <w:p w14:paraId="182F2F6E" w14:textId="77777777" w:rsidR="00DA16EE" w:rsidRPr="00D97867" w:rsidRDefault="00DA16EE" w:rsidP="00DE53BE">
      <w:pPr>
        <w:tabs>
          <w:tab w:val="center" w:pos="11465"/>
          <w:tab w:val="left" w:pos="17280"/>
        </w:tabs>
        <w:spacing w:after="200"/>
        <w:jc w:val="center"/>
        <w:rPr>
          <w:rFonts w:ascii="Calibri" w:eastAsia="Calibri" w:hAnsi="Calibri" w:cs="Calibri"/>
          <w:b/>
          <w:lang w:val="sr-Cyrl-RS"/>
        </w:rPr>
      </w:pPr>
      <w:r w:rsidRPr="00D97867">
        <w:rPr>
          <w:rFonts w:ascii="Calibri" w:eastAsia="Calibri" w:hAnsi="Calibri" w:cs="Calibri"/>
          <w:b/>
          <w:lang w:val="sr-Cyrl-RS"/>
        </w:rPr>
        <w:t>Синдиката лекара и фармацеута Србије</w:t>
      </w:r>
    </w:p>
    <w:p w14:paraId="653B52C5" w14:textId="77777777" w:rsidR="00DA16EE" w:rsidRPr="00D97867" w:rsidRDefault="00DA16EE" w:rsidP="00DE53BE">
      <w:pPr>
        <w:tabs>
          <w:tab w:val="center" w:pos="11465"/>
          <w:tab w:val="left" w:pos="17280"/>
        </w:tabs>
        <w:spacing w:after="200"/>
        <w:jc w:val="center"/>
        <w:rPr>
          <w:rFonts w:ascii="Calibri" w:eastAsia="Calibri" w:hAnsi="Calibri" w:cs="Calibri"/>
          <w:b/>
          <w:lang w:val="sr-Cyrl-RS"/>
        </w:rPr>
      </w:pPr>
      <w:r w:rsidRPr="00D97867">
        <w:rPr>
          <w:rFonts w:ascii="Calibri" w:eastAsia="Calibri" w:hAnsi="Calibri" w:cs="Calibri"/>
          <w:b/>
          <w:lang w:val="sr-Cyrl-RS"/>
        </w:rPr>
        <w:t xml:space="preserve">од </w:t>
      </w:r>
      <w:r>
        <w:rPr>
          <w:rFonts w:ascii="Calibri" w:eastAsia="Calibri" w:hAnsi="Calibri" w:cs="Calibri"/>
          <w:b/>
          <w:lang w:val="sr-Latn-RS"/>
        </w:rPr>
        <w:t>2</w:t>
      </w:r>
      <w:r>
        <w:rPr>
          <w:rFonts w:ascii="Calibri" w:eastAsia="Calibri" w:hAnsi="Calibri" w:cs="Calibri"/>
          <w:b/>
          <w:lang w:val="sr-Cyrl-RS"/>
        </w:rPr>
        <w:t>9</w:t>
      </w:r>
      <w:r w:rsidRPr="00D97867">
        <w:rPr>
          <w:rFonts w:ascii="Calibri" w:eastAsia="Calibri" w:hAnsi="Calibri" w:cs="Calibri"/>
          <w:b/>
          <w:lang w:val="sr-Cyrl-RS"/>
        </w:rPr>
        <w:t>.</w:t>
      </w:r>
      <w:r>
        <w:rPr>
          <w:rFonts w:ascii="Calibri" w:eastAsia="Calibri" w:hAnsi="Calibri" w:cs="Calibri"/>
          <w:b/>
          <w:lang w:val="sr-Latn-RS"/>
        </w:rPr>
        <w:t>0</w:t>
      </w:r>
      <w:r>
        <w:rPr>
          <w:rFonts w:ascii="Calibri" w:eastAsia="Calibri" w:hAnsi="Calibri" w:cs="Calibri"/>
          <w:b/>
          <w:lang w:val="sr-Cyrl-RS"/>
        </w:rPr>
        <w:t>8</w:t>
      </w:r>
      <w:r w:rsidRPr="00D97867">
        <w:rPr>
          <w:rFonts w:ascii="Calibri" w:eastAsia="Calibri" w:hAnsi="Calibri" w:cs="Calibri"/>
          <w:b/>
          <w:lang w:val="sr-Cyrl-RS"/>
        </w:rPr>
        <w:t>.20</w:t>
      </w:r>
      <w:r>
        <w:rPr>
          <w:rFonts w:ascii="Calibri" w:eastAsia="Calibri" w:hAnsi="Calibri" w:cs="Calibri"/>
          <w:b/>
          <w:lang w:val="sr-Latn-RS"/>
        </w:rPr>
        <w:t>20</w:t>
      </w:r>
      <w:r w:rsidRPr="00D97867">
        <w:rPr>
          <w:rFonts w:ascii="Calibri" w:eastAsia="Calibri" w:hAnsi="Calibri" w:cs="Calibri"/>
          <w:b/>
          <w:lang w:val="sr-Cyrl-RS"/>
        </w:rPr>
        <w:t>. године</w:t>
      </w:r>
    </w:p>
    <w:p w14:paraId="2FE3382B" w14:textId="77777777" w:rsidR="00DA16EE" w:rsidRPr="00D97867" w:rsidRDefault="00DA16EE" w:rsidP="00DA16EE">
      <w:pPr>
        <w:tabs>
          <w:tab w:val="center" w:pos="11465"/>
          <w:tab w:val="left" w:pos="17280"/>
        </w:tabs>
        <w:spacing w:after="200" w:line="276" w:lineRule="auto"/>
        <w:rPr>
          <w:rFonts w:ascii="Calibri" w:eastAsia="Calibri" w:hAnsi="Calibri" w:cs="Calibri"/>
          <w:b/>
          <w:lang w:val="sr-Cyrl-RS"/>
        </w:rPr>
      </w:pPr>
    </w:p>
    <w:p w14:paraId="3AEE92FA" w14:textId="3A1DA1D9" w:rsidR="00DA16EE" w:rsidRPr="004C3B84" w:rsidRDefault="00DA16EE" w:rsidP="00012C87">
      <w:pPr>
        <w:tabs>
          <w:tab w:val="center" w:pos="11465"/>
          <w:tab w:val="left" w:pos="17280"/>
        </w:tabs>
        <w:spacing w:after="200" w:line="276" w:lineRule="auto"/>
        <w:ind w:left="567"/>
        <w:jc w:val="both"/>
        <w:rPr>
          <w:rFonts w:ascii="Calibri" w:eastAsia="Calibri" w:hAnsi="Calibri" w:cs="Calibri"/>
          <w:bCs/>
          <w:lang w:val="sr-Cyrl-RS"/>
        </w:rPr>
      </w:pPr>
      <w:r w:rsidRPr="007E5A20">
        <w:rPr>
          <w:rFonts w:ascii="Calibri" w:eastAsia="Calibri" w:hAnsi="Calibri" w:cs="Calibri"/>
          <w:bCs/>
          <w:lang w:val="sr-Cyrl-RS"/>
        </w:rPr>
        <w:t xml:space="preserve">Седница Главног Одбора Синдиката лекара и фармацеута Србије </w:t>
      </w:r>
      <w:r w:rsidR="00012C87">
        <w:rPr>
          <w:rFonts w:ascii="Calibri" w:eastAsia="Calibri" w:hAnsi="Calibri" w:cs="Calibri"/>
          <w:bCs/>
          <w:lang w:val="sr-Cyrl-RS"/>
        </w:rPr>
        <w:t xml:space="preserve">(у даљем тексту: ГО СЛФС) </w:t>
      </w:r>
      <w:r w:rsidRPr="007E5A20">
        <w:rPr>
          <w:rFonts w:ascii="Calibri" w:eastAsia="Calibri" w:hAnsi="Calibri" w:cs="Calibri"/>
          <w:bCs/>
          <w:lang w:val="sr-Cyrl-RS"/>
        </w:rPr>
        <w:t xml:space="preserve">одржана је дана </w:t>
      </w:r>
      <w:r w:rsidRPr="007E5A20">
        <w:rPr>
          <w:rFonts w:ascii="Calibri" w:eastAsia="Calibri" w:hAnsi="Calibri" w:cs="Calibri"/>
          <w:bCs/>
          <w:lang w:val="sr-Latn-RS"/>
        </w:rPr>
        <w:t>2</w:t>
      </w:r>
      <w:r>
        <w:rPr>
          <w:rFonts w:ascii="Calibri" w:eastAsia="Calibri" w:hAnsi="Calibri" w:cs="Calibri"/>
          <w:bCs/>
          <w:lang w:val="sr-Cyrl-RS"/>
        </w:rPr>
        <w:t>9</w:t>
      </w:r>
      <w:r w:rsidRPr="007E5A20">
        <w:rPr>
          <w:rFonts w:ascii="Calibri" w:eastAsia="Calibri" w:hAnsi="Calibri" w:cs="Calibri"/>
          <w:bCs/>
          <w:lang w:val="sr-Cyrl-RS"/>
        </w:rPr>
        <w:t>.</w:t>
      </w:r>
      <w:r w:rsidRPr="007E5A20">
        <w:rPr>
          <w:rFonts w:ascii="Calibri" w:eastAsia="Calibri" w:hAnsi="Calibri" w:cs="Calibri"/>
          <w:bCs/>
          <w:lang w:val="sr-Latn-RS"/>
        </w:rPr>
        <w:t>0</w:t>
      </w:r>
      <w:r>
        <w:rPr>
          <w:rFonts w:ascii="Calibri" w:eastAsia="Calibri" w:hAnsi="Calibri" w:cs="Calibri"/>
          <w:bCs/>
          <w:lang w:val="sr-Cyrl-RS"/>
        </w:rPr>
        <w:t>8</w:t>
      </w:r>
      <w:r w:rsidRPr="007E5A20">
        <w:rPr>
          <w:rFonts w:ascii="Calibri" w:eastAsia="Calibri" w:hAnsi="Calibri" w:cs="Calibri"/>
          <w:bCs/>
          <w:lang w:val="sr-Cyrl-RS"/>
        </w:rPr>
        <w:t>.20</w:t>
      </w:r>
      <w:r w:rsidRPr="007E5A20">
        <w:rPr>
          <w:rFonts w:ascii="Calibri" w:eastAsia="Calibri" w:hAnsi="Calibri" w:cs="Calibri"/>
          <w:bCs/>
          <w:lang w:val="sr-Latn-RS"/>
        </w:rPr>
        <w:t>20</w:t>
      </w:r>
      <w:r w:rsidRPr="007E5A20">
        <w:rPr>
          <w:rFonts w:ascii="Calibri" w:eastAsia="Calibri" w:hAnsi="Calibri" w:cs="Calibri"/>
          <w:bCs/>
          <w:lang w:val="sr-Cyrl-RS"/>
        </w:rPr>
        <w:t>. године са почетком у 1</w:t>
      </w:r>
      <w:r>
        <w:rPr>
          <w:rFonts w:ascii="Calibri" w:eastAsia="Calibri" w:hAnsi="Calibri" w:cs="Calibri"/>
          <w:bCs/>
          <w:lang w:val="sr-Cyrl-RS"/>
        </w:rPr>
        <w:t>7</w:t>
      </w:r>
      <w:r w:rsidRPr="007E5A20">
        <w:rPr>
          <w:rFonts w:ascii="Calibri" w:eastAsia="Calibri" w:hAnsi="Calibri" w:cs="Calibri"/>
          <w:bCs/>
          <w:lang w:val="sr-Cyrl-RS"/>
        </w:rPr>
        <w:t xml:space="preserve">:00 часова </w:t>
      </w:r>
      <w:r>
        <w:rPr>
          <w:rFonts w:ascii="Calibri" w:eastAsia="Calibri" w:hAnsi="Calibri" w:cs="Calibri"/>
          <w:bCs/>
          <w:lang w:val="sr-Cyrl-RS"/>
        </w:rPr>
        <w:t>путем</w:t>
      </w:r>
      <w:r>
        <w:rPr>
          <w:rFonts w:ascii="Calibri" w:eastAsia="Calibri" w:hAnsi="Calibri" w:cs="Calibri"/>
          <w:bCs/>
          <w:lang w:val="sr-Latn-RS"/>
        </w:rPr>
        <w:t xml:space="preserve"> ZOOM </w:t>
      </w:r>
      <w:r>
        <w:rPr>
          <w:rFonts w:ascii="Calibri" w:eastAsia="Calibri" w:hAnsi="Calibri" w:cs="Calibri"/>
          <w:bCs/>
          <w:lang w:val="sr-Cyrl-RS"/>
        </w:rPr>
        <w:t>апликације.</w:t>
      </w:r>
    </w:p>
    <w:p w14:paraId="6D8953FD" w14:textId="77777777" w:rsidR="00DA16EE" w:rsidRPr="007E5A20" w:rsidRDefault="00DA16EE" w:rsidP="00DA16EE">
      <w:pPr>
        <w:tabs>
          <w:tab w:val="center" w:pos="11465"/>
          <w:tab w:val="left" w:pos="17280"/>
        </w:tabs>
        <w:spacing w:after="200" w:line="276" w:lineRule="auto"/>
        <w:ind w:left="567"/>
        <w:rPr>
          <w:rFonts w:ascii="Calibri" w:eastAsia="Calibri" w:hAnsi="Calibri" w:cs="Calibri"/>
          <w:bCs/>
          <w:lang w:val="sr-Cyrl-RS"/>
        </w:rPr>
      </w:pPr>
      <w:r w:rsidRPr="007E5A20">
        <w:rPr>
          <w:rFonts w:ascii="Calibri" w:eastAsia="Calibri" w:hAnsi="Calibri" w:cs="Calibri"/>
          <w:bCs/>
          <w:lang w:val="sr-Cyrl-RS"/>
        </w:rPr>
        <w:t xml:space="preserve">Током седнице вођен је </w:t>
      </w:r>
      <w:r>
        <w:rPr>
          <w:rFonts w:ascii="Calibri" w:eastAsia="Calibri" w:hAnsi="Calibri" w:cs="Calibri"/>
          <w:bCs/>
          <w:lang w:val="sr-Cyrl-RS"/>
        </w:rPr>
        <w:t xml:space="preserve">аудио </w:t>
      </w:r>
      <w:r w:rsidRPr="007E5A20">
        <w:rPr>
          <w:rFonts w:ascii="Calibri" w:eastAsia="Calibri" w:hAnsi="Calibri" w:cs="Calibri"/>
          <w:bCs/>
          <w:lang w:val="sr-Cyrl-RS"/>
        </w:rPr>
        <w:t xml:space="preserve">запис путем </w:t>
      </w:r>
      <w:r>
        <w:rPr>
          <w:rFonts w:ascii="Calibri" w:eastAsia="Calibri" w:hAnsi="Calibri" w:cs="Calibri"/>
          <w:bCs/>
          <w:lang w:val="sr-Cyrl-RS"/>
        </w:rPr>
        <w:t>апликације</w:t>
      </w:r>
      <w:r w:rsidRPr="007E5A20">
        <w:rPr>
          <w:rFonts w:ascii="Calibri" w:eastAsia="Calibri" w:hAnsi="Calibri" w:cs="Calibri"/>
          <w:bCs/>
          <w:lang w:val="sr-Cyrl-RS"/>
        </w:rPr>
        <w:t>.</w:t>
      </w:r>
    </w:p>
    <w:p w14:paraId="48680294" w14:textId="7256120E" w:rsidR="00DA16EE" w:rsidRDefault="00DA16EE" w:rsidP="00DA16EE">
      <w:pPr>
        <w:tabs>
          <w:tab w:val="center" w:pos="11465"/>
          <w:tab w:val="left" w:pos="17280"/>
        </w:tabs>
        <w:spacing w:after="200" w:line="276" w:lineRule="auto"/>
        <w:ind w:left="567" w:right="131"/>
        <w:jc w:val="both"/>
        <w:rPr>
          <w:rFonts w:ascii="Calibri" w:eastAsia="Calibri" w:hAnsi="Calibri" w:cs="Calibri"/>
          <w:bCs/>
          <w:lang w:val="sr-Cyrl-RS"/>
        </w:rPr>
      </w:pPr>
      <w:r>
        <w:rPr>
          <w:rFonts w:ascii="Calibri" w:eastAsia="Calibri" w:hAnsi="Calibri" w:cs="Calibri"/>
          <w:bCs/>
          <w:lang w:val="sr-Cyrl-RS"/>
        </w:rPr>
        <w:t>У</w:t>
      </w:r>
      <w:r w:rsidRPr="007E5A20">
        <w:rPr>
          <w:rFonts w:ascii="Calibri" w:eastAsia="Calibri" w:hAnsi="Calibri" w:cs="Calibri"/>
          <w:bCs/>
          <w:lang w:val="sr-Cyrl-RS"/>
        </w:rPr>
        <w:t xml:space="preserve">тврђено </w:t>
      </w:r>
      <w:r>
        <w:rPr>
          <w:rFonts w:ascii="Calibri" w:eastAsia="Calibri" w:hAnsi="Calibri" w:cs="Calibri"/>
          <w:bCs/>
          <w:lang w:val="sr-Cyrl-RS"/>
        </w:rPr>
        <w:t>да је</w:t>
      </w:r>
      <w:r w:rsidRPr="007E5A20">
        <w:rPr>
          <w:rFonts w:ascii="Calibri" w:eastAsia="Calibri" w:hAnsi="Calibri" w:cs="Calibri"/>
          <w:bCs/>
          <w:lang w:val="sr-Cyrl-RS"/>
        </w:rPr>
        <w:t xml:space="preserve"> присутно </w:t>
      </w:r>
      <w:r>
        <w:rPr>
          <w:rFonts w:ascii="Calibri" w:eastAsia="Calibri" w:hAnsi="Calibri" w:cs="Calibri"/>
          <w:bCs/>
          <w:lang w:val="sr-Cyrl-RS"/>
        </w:rPr>
        <w:t xml:space="preserve">17 чланова ГО </w:t>
      </w:r>
      <w:r w:rsidRPr="007E5A20">
        <w:rPr>
          <w:rFonts w:ascii="Calibri" w:eastAsia="Calibri" w:hAnsi="Calibri" w:cs="Calibri"/>
          <w:bCs/>
          <w:lang w:val="sr-Cyrl-RS"/>
        </w:rPr>
        <w:t xml:space="preserve">у тренутку отварања седнице, </w:t>
      </w:r>
      <w:r>
        <w:rPr>
          <w:rFonts w:ascii="Calibri" w:eastAsia="Calibri" w:hAnsi="Calibri" w:cs="Calibri"/>
          <w:bCs/>
          <w:lang w:val="sr-Cyrl-RS"/>
        </w:rPr>
        <w:t>што представља кворум за рад и одлучивање, тј. 19 чланова ГО након усвајања тачке 2.</w:t>
      </w:r>
      <w:r w:rsidRPr="007E5A20">
        <w:rPr>
          <w:rFonts w:ascii="Calibri" w:eastAsia="Calibri" w:hAnsi="Calibri" w:cs="Calibri"/>
          <w:bCs/>
          <w:lang w:val="sr-Cyrl-RS"/>
        </w:rPr>
        <w:t xml:space="preserve"> </w:t>
      </w:r>
    </w:p>
    <w:p w14:paraId="74566063" w14:textId="77777777" w:rsidR="00DE53BE" w:rsidRDefault="00DA16EE" w:rsidP="00DA16EE">
      <w:pPr>
        <w:tabs>
          <w:tab w:val="center" w:pos="11465"/>
          <w:tab w:val="left" w:pos="17280"/>
        </w:tabs>
        <w:spacing w:after="200" w:line="276" w:lineRule="auto"/>
        <w:ind w:left="567"/>
        <w:rPr>
          <w:rFonts w:ascii="Calibri" w:eastAsia="Calibri" w:hAnsi="Calibri" w:cs="Calibri"/>
          <w:bCs/>
          <w:lang w:val="sr-Cyrl-RS"/>
        </w:rPr>
      </w:pPr>
      <w:r>
        <w:rPr>
          <w:rFonts w:ascii="Calibri" w:eastAsia="Calibri" w:hAnsi="Calibri" w:cs="Calibri"/>
          <w:bCs/>
          <w:lang w:val="sr-Cyrl-RS"/>
        </w:rPr>
        <w:t xml:space="preserve">На седници су донете следеће </w:t>
      </w:r>
    </w:p>
    <w:p w14:paraId="5937B05F" w14:textId="5C268E06" w:rsidR="00DA16EE" w:rsidRDefault="00DE53BE" w:rsidP="00DE53BE">
      <w:pPr>
        <w:tabs>
          <w:tab w:val="center" w:pos="11465"/>
          <w:tab w:val="left" w:pos="17280"/>
        </w:tabs>
        <w:spacing w:after="200" w:line="276" w:lineRule="auto"/>
        <w:ind w:left="567"/>
        <w:jc w:val="center"/>
        <w:rPr>
          <w:rFonts w:ascii="Calibri" w:eastAsia="Calibri" w:hAnsi="Calibri" w:cs="Calibri"/>
          <w:bCs/>
          <w:lang w:val="sr-Cyrl-RS"/>
        </w:rPr>
      </w:pPr>
      <w:r w:rsidRPr="00DE53BE">
        <w:rPr>
          <w:rFonts w:ascii="Calibri" w:eastAsia="Calibri" w:hAnsi="Calibri" w:cs="Calibri"/>
          <w:b/>
          <w:lang w:val="sr-Cyrl-RS"/>
        </w:rPr>
        <w:t>ОДЛУКЕ:</w:t>
      </w:r>
    </w:p>
    <w:p w14:paraId="7B52122F" w14:textId="2D26F910" w:rsidR="00DE53BE" w:rsidRDefault="00DA16E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bookmarkStart w:id="0" w:name="_Hlk49769548"/>
      <w:r w:rsidRPr="00DA16EE">
        <w:rPr>
          <w:rFonts w:ascii="Calibri" w:eastAsia="Calibri" w:hAnsi="Calibri" w:cs="Calibri"/>
          <w:bCs/>
          <w:lang w:val="sr-Cyrl-RS"/>
        </w:rPr>
        <w:t xml:space="preserve">Проф др Алек Рачић и др Душко Сибинчић изабрани су за чланове ГО (на место др Марка Илића и др Лидије Ђуричиђ) до </w:t>
      </w:r>
      <w:r w:rsidRPr="00012C87">
        <w:rPr>
          <w:rFonts w:ascii="Calibri" w:eastAsia="Calibri" w:hAnsi="Calibri" w:cs="Calibri"/>
          <w:bCs/>
          <w:lang w:val="sr-Cyrl-RS"/>
        </w:rPr>
        <w:t>коначне</w:t>
      </w:r>
      <w:r w:rsidRPr="00DA16EE">
        <w:rPr>
          <w:rFonts w:ascii="Calibri" w:eastAsia="Calibri" w:hAnsi="Calibri" w:cs="Calibri"/>
          <w:bCs/>
          <w:lang w:val="sr-Cyrl-RS"/>
        </w:rPr>
        <w:t xml:space="preserve"> верификације </w:t>
      </w:r>
      <w:r w:rsidR="00012C87">
        <w:rPr>
          <w:rFonts w:ascii="Calibri" w:eastAsia="Calibri" w:hAnsi="Calibri" w:cs="Calibri"/>
          <w:bCs/>
          <w:lang w:val="sr-Cyrl-RS"/>
        </w:rPr>
        <w:t>њихових</w:t>
      </w:r>
      <w:r w:rsidRPr="00DA16EE">
        <w:rPr>
          <w:rFonts w:ascii="Calibri" w:eastAsia="Calibri" w:hAnsi="Calibri" w:cs="Calibri"/>
          <w:bCs/>
          <w:lang w:val="sr-Cyrl-RS"/>
        </w:rPr>
        <w:t xml:space="preserve"> мандата од стране Скупштине СЛФСа</w:t>
      </w:r>
      <w:bookmarkEnd w:id="0"/>
      <w:r w:rsidRPr="00DA16EE">
        <w:rPr>
          <w:rFonts w:ascii="Calibri" w:eastAsia="Calibri" w:hAnsi="Calibri" w:cs="Calibri"/>
          <w:bCs/>
          <w:lang w:val="sr-Cyrl-RS"/>
        </w:rPr>
        <w:t xml:space="preserve">. </w:t>
      </w:r>
    </w:p>
    <w:p w14:paraId="2E3744B9" w14:textId="77777777" w:rsidR="00DE53BE" w:rsidRPr="00DA16EE" w:rsidRDefault="00DE53B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72ECDBB8" w14:textId="4B2DA1D8" w:rsidR="00DA16EE" w:rsidRPr="00012C87" w:rsidRDefault="00DE53B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r w:rsidRPr="00012C87">
        <w:rPr>
          <w:rFonts w:ascii="Calibri" w:eastAsia="Calibri" w:hAnsi="Calibri" w:cs="Calibri"/>
          <w:bCs/>
          <w:lang w:val="sr-Cyrl-RS"/>
        </w:rPr>
        <w:t>Усваја се предлог председника СЛФС др Радета Панића да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 се правници СЛФСа, запосленој на месту Секретара СЛФС, трајно увећа плата за 20%.</w:t>
      </w:r>
    </w:p>
    <w:p w14:paraId="23049F63" w14:textId="77777777" w:rsidR="00DA16EE" w:rsidRPr="00DA16EE" w:rsidRDefault="00DA16E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03B60CFF" w14:textId="4D0F09FC" w:rsidR="00DA16EE" w:rsidRPr="00012C87" w:rsidRDefault="00DE53B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r w:rsidRPr="00012C87">
        <w:rPr>
          <w:rFonts w:ascii="Calibri" w:eastAsia="Calibri" w:hAnsi="Calibri" w:cs="Calibri"/>
          <w:bCs/>
          <w:lang w:val="sr-Cyrl-RS"/>
        </w:rPr>
        <w:t>Усваја се предлог председника СЛФС др Радета Панића да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 се са информатичарем Владицом Костићем, запосленом на месту Техничког секретара, након престанка радног односа, уговори ангажовање према </w:t>
      </w:r>
      <w:r w:rsidRPr="00012C87">
        <w:rPr>
          <w:rFonts w:ascii="Calibri" w:eastAsia="Calibri" w:hAnsi="Calibri" w:cs="Calibri"/>
          <w:bCs/>
          <w:lang w:val="sr-Cyrl-RS"/>
        </w:rPr>
        <w:t xml:space="preserve">датој 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понуди и </w:t>
      </w:r>
      <w:r w:rsidRPr="00012C87">
        <w:rPr>
          <w:rFonts w:ascii="Calibri" w:eastAsia="Calibri" w:hAnsi="Calibri" w:cs="Calibri"/>
          <w:bCs/>
          <w:lang w:val="sr-Cyrl-RS"/>
        </w:rPr>
        <w:t xml:space="preserve">изложеном </w:t>
      </w:r>
      <w:r w:rsidR="00DA16EE" w:rsidRPr="00012C87">
        <w:rPr>
          <w:rFonts w:ascii="Calibri" w:eastAsia="Calibri" w:hAnsi="Calibri" w:cs="Calibri"/>
          <w:bCs/>
          <w:lang w:val="sr-Cyrl-RS"/>
        </w:rPr>
        <w:t>предлогу председника СЛФС, у вредности до 40</w:t>
      </w:r>
      <w:r w:rsidR="00012C87">
        <w:rPr>
          <w:rFonts w:ascii="Calibri" w:eastAsia="Calibri" w:hAnsi="Calibri" w:cs="Calibri"/>
          <w:bCs/>
          <w:lang w:val="sr-Cyrl-RS"/>
        </w:rPr>
        <w:t>.</w:t>
      </w:r>
      <w:r w:rsidR="00DA16EE" w:rsidRPr="00012C87">
        <w:rPr>
          <w:rFonts w:ascii="Calibri" w:eastAsia="Calibri" w:hAnsi="Calibri" w:cs="Calibri"/>
          <w:bCs/>
          <w:lang w:val="sr-Cyrl-RS"/>
        </w:rPr>
        <w:t>000</w:t>
      </w:r>
      <w:r w:rsidR="00012C87">
        <w:rPr>
          <w:rFonts w:ascii="Calibri" w:eastAsia="Calibri" w:hAnsi="Calibri" w:cs="Calibri"/>
          <w:bCs/>
          <w:lang w:val="sr-Cyrl-RS"/>
        </w:rPr>
        <w:t>,00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 РСД.</w:t>
      </w:r>
    </w:p>
    <w:p w14:paraId="0F89D97B" w14:textId="77777777" w:rsidR="00DA16EE" w:rsidRPr="00DA16EE" w:rsidRDefault="00DA16E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6FA8BD3C" w14:textId="0FEA13BC" w:rsidR="00DA16EE" w:rsidRPr="006B150D" w:rsidRDefault="00DA16E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strike/>
        </w:rPr>
      </w:pPr>
      <w:r w:rsidRPr="00DA16EE">
        <w:rPr>
          <w:rFonts w:ascii="Calibri" w:eastAsia="Calibri" w:hAnsi="Calibri" w:cs="Calibri"/>
          <w:bCs/>
          <w:lang w:val="sr-Cyrl-RS"/>
        </w:rPr>
        <w:t xml:space="preserve">Да се Драгани Стојчић Стајкић запосленој у канцеларији СЛФСа са најмање </w:t>
      </w:r>
      <w:r w:rsidR="006B150D" w:rsidRPr="00012C87">
        <w:rPr>
          <w:rFonts w:ascii="Calibri" w:eastAsia="Calibri" w:hAnsi="Calibri" w:cs="Calibri"/>
          <w:bCs/>
          <w:lang w:val="sr-Cyrl-RS"/>
        </w:rPr>
        <w:t>радних</w:t>
      </w:r>
      <w:r w:rsidR="006B150D">
        <w:rPr>
          <w:rFonts w:ascii="Calibri" w:eastAsia="Calibri" w:hAnsi="Calibri" w:cs="Calibri"/>
          <w:bCs/>
          <w:lang w:val="sr-Cyrl-RS"/>
        </w:rPr>
        <w:t xml:space="preserve"> </w:t>
      </w:r>
      <w:r w:rsidRPr="00DA16EE">
        <w:rPr>
          <w:rFonts w:ascii="Calibri" w:eastAsia="Calibri" w:hAnsi="Calibri" w:cs="Calibri"/>
          <w:bCs/>
          <w:lang w:val="sr-Cyrl-RS"/>
        </w:rPr>
        <w:t xml:space="preserve">обавеза предложи четворочасовно радно време. </w:t>
      </w:r>
    </w:p>
    <w:p w14:paraId="07DBD55C" w14:textId="77777777" w:rsidR="006B150D" w:rsidRPr="006B150D" w:rsidRDefault="006B150D" w:rsidP="006B150D">
      <w:pPr>
        <w:pStyle w:val="ListParagraph"/>
        <w:rPr>
          <w:strike/>
        </w:rPr>
      </w:pPr>
    </w:p>
    <w:p w14:paraId="2203D3AA" w14:textId="5BAA540F" w:rsidR="006B150D" w:rsidRPr="00012C87" w:rsidRDefault="006B150D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strike/>
        </w:rPr>
      </w:pPr>
      <w:r w:rsidRPr="00012C87">
        <w:rPr>
          <w:rFonts w:ascii="Calibri" w:eastAsia="Calibri" w:hAnsi="Calibri" w:cs="Calibri"/>
          <w:bCs/>
          <w:lang w:val="sr-Cyrl-RS"/>
        </w:rPr>
        <w:t>Једногласно је донета одлука о иступању СЛФСа из чланства у КСС.</w:t>
      </w:r>
    </w:p>
    <w:p w14:paraId="37709C6F" w14:textId="77777777" w:rsidR="00DA16EE" w:rsidRPr="00DA16EE" w:rsidRDefault="00DA16EE" w:rsidP="00DA16EE">
      <w:pPr>
        <w:pStyle w:val="ListParagraph"/>
        <w:rPr>
          <w:rFonts w:ascii="Calibri" w:eastAsia="Calibri" w:hAnsi="Calibri" w:cs="Calibri"/>
          <w:bCs/>
          <w:strike/>
          <w:lang w:val="sr-Cyrl-RS"/>
        </w:rPr>
      </w:pPr>
    </w:p>
    <w:p w14:paraId="6E130AF0" w14:textId="77777777" w:rsidR="00DA16EE" w:rsidRPr="00DA16EE" w:rsidRDefault="00DA16E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strike/>
        </w:rPr>
      </w:pPr>
    </w:p>
    <w:p w14:paraId="110210CB" w14:textId="54FEEC5A" w:rsidR="00DA16EE" w:rsidRPr="00DA16EE" w:rsidRDefault="00DE53B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</w:pPr>
      <w:r w:rsidRPr="00012C87">
        <w:rPr>
          <w:rFonts w:ascii="Calibri" w:eastAsia="Calibri" w:hAnsi="Calibri" w:cs="Calibri"/>
          <w:bCs/>
          <w:lang w:val="sr-Cyrl-RS"/>
        </w:rPr>
        <w:t xml:space="preserve">Усваја се </w:t>
      </w:r>
      <w:r w:rsidR="00DA16EE" w:rsidRPr="00012C87">
        <w:rPr>
          <w:rFonts w:ascii="Calibri" w:eastAsia="Calibri" w:hAnsi="Calibri" w:cs="Calibri"/>
          <w:bCs/>
          <w:lang w:val="sr-Cyrl-RS"/>
        </w:rPr>
        <w:t>оставка др Ивана Цветковића на место Потпредседника СЛФСа задуженог за секундарну и терцијарну здравствену</w:t>
      </w:r>
      <w:r w:rsidR="00DA16EE" w:rsidRPr="00DA16EE">
        <w:rPr>
          <w:rFonts w:ascii="Calibri" w:eastAsia="Calibri" w:hAnsi="Calibri" w:cs="Calibri"/>
          <w:bCs/>
          <w:lang w:val="sr-Cyrl-RS"/>
        </w:rPr>
        <w:t xml:space="preserve"> заштиту</w:t>
      </w:r>
      <w:r w:rsidR="00DA16EE">
        <w:rPr>
          <w:lang w:val="sr-Cyrl-RS"/>
        </w:rPr>
        <w:t>.</w:t>
      </w:r>
    </w:p>
    <w:p w14:paraId="23DA87BB" w14:textId="77777777" w:rsidR="00DA16EE" w:rsidRDefault="00DA16E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</w:pPr>
    </w:p>
    <w:p w14:paraId="174AE7F5" w14:textId="52BE106F" w:rsidR="00DA16EE" w:rsidRPr="00012C87" w:rsidRDefault="00DE53B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r w:rsidRPr="00012C87">
        <w:rPr>
          <w:rFonts w:ascii="Calibri" w:eastAsia="Calibri" w:hAnsi="Calibri" w:cs="Calibri"/>
          <w:bCs/>
          <w:lang w:val="sr-Cyrl-RS"/>
        </w:rPr>
        <w:lastRenderedPageBreak/>
        <w:t>Овлашћује се</w:t>
      </w:r>
      <w:r w:rsidRPr="00012C87">
        <w:rPr>
          <w:rFonts w:ascii="Calibri" w:eastAsia="Calibri" w:hAnsi="Calibri" w:cs="Calibri"/>
          <w:bCs/>
          <w:lang w:val="en-GB"/>
        </w:rPr>
        <w:t xml:space="preserve"> </w:t>
      </w:r>
      <w:r w:rsidRPr="00012C87">
        <w:rPr>
          <w:rFonts w:ascii="Calibri" w:eastAsia="Calibri" w:hAnsi="Calibri" w:cs="Calibri"/>
          <w:bCs/>
          <w:lang w:val="sr-Cyrl-RS"/>
        </w:rPr>
        <w:t xml:space="preserve">др 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Едита Миљковић </w:t>
      </w:r>
      <w:r w:rsidRPr="00012C87">
        <w:rPr>
          <w:rFonts w:ascii="Calibri" w:eastAsia="Calibri" w:hAnsi="Calibri" w:cs="Calibri"/>
          <w:bCs/>
          <w:lang w:val="sr-Cyrl-RS"/>
        </w:rPr>
        <w:t>за обављање функције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 Потпредседника СЛФСа</w:t>
      </w:r>
      <w:r w:rsidR="00DA16EE" w:rsidRPr="00012C87">
        <w:rPr>
          <w:rFonts w:ascii="Calibri" w:hAnsi="Calibri" w:cs="Calibri"/>
        </w:rPr>
        <w:t xml:space="preserve"> </w:t>
      </w:r>
      <w:r w:rsidR="00DA16EE" w:rsidRPr="00012C87">
        <w:rPr>
          <w:rFonts w:ascii="Calibri" w:hAnsi="Calibri" w:cs="Calibri"/>
          <w:lang w:val="sr-Cyrl-RS"/>
        </w:rPr>
        <w:t xml:space="preserve">задуженог за секундарну и терцијану здравствену заштиту </w:t>
      </w:r>
      <w:r w:rsidRPr="00012C87">
        <w:rPr>
          <w:rFonts w:ascii="Calibri" w:eastAsia="Calibri" w:hAnsi="Calibri" w:cs="Calibri"/>
          <w:bCs/>
          <w:lang w:val="sr-Cyrl-RS"/>
        </w:rPr>
        <w:t>односно за вођење Тима за СиТЗЗ СЛФС</w:t>
      </w:r>
      <w:r w:rsidRPr="00012C87">
        <w:rPr>
          <w:rFonts w:ascii="Calibri" w:hAnsi="Calibri" w:cs="Calibri"/>
          <w:lang w:val="sr-Cyrl-RS"/>
        </w:rPr>
        <w:t xml:space="preserve"> </w:t>
      </w:r>
      <w:r w:rsidRPr="00012C87">
        <w:rPr>
          <w:rFonts w:ascii="Calibri" w:eastAsia="Calibri" w:hAnsi="Calibri" w:cs="Calibri"/>
          <w:bCs/>
          <w:lang w:val="sr-Cyrl-RS"/>
        </w:rPr>
        <w:t xml:space="preserve">док се по Правилнику о поступку кандидовања, начину избора и опозива органа СЛФС </w:t>
      </w:r>
      <w:r w:rsidR="00DA16EE" w:rsidRPr="00012C87">
        <w:rPr>
          <w:rFonts w:ascii="Calibri" w:eastAsia="Calibri" w:hAnsi="Calibri" w:cs="Calibri"/>
          <w:bCs/>
          <w:lang w:val="sr-Cyrl-RS"/>
        </w:rPr>
        <w:t>не распишу избори за Потпредседника СЛФСа када се за то стекну услови</w:t>
      </w:r>
      <w:r w:rsidRPr="00012C87">
        <w:rPr>
          <w:rFonts w:ascii="Calibri" w:eastAsia="Calibri" w:hAnsi="Calibri" w:cs="Calibri"/>
          <w:bCs/>
          <w:lang w:val="sr-Cyrl-RS"/>
        </w:rPr>
        <w:t>.</w:t>
      </w:r>
    </w:p>
    <w:p w14:paraId="3321790E" w14:textId="77777777" w:rsidR="00DE53BE" w:rsidRDefault="00DE53BE" w:rsidP="00DE53B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0CEB7010" w14:textId="60896710" w:rsidR="00DA16EE" w:rsidRPr="00012C87" w:rsidRDefault="00DE53BE" w:rsidP="007E03F3">
      <w:pPr>
        <w:pStyle w:val="ListParagraph"/>
        <w:numPr>
          <w:ilvl w:val="0"/>
          <w:numId w:val="1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r w:rsidRPr="00012C87">
        <w:rPr>
          <w:rFonts w:ascii="Calibri" w:eastAsia="Calibri" w:hAnsi="Calibri" w:cs="Calibri"/>
          <w:bCs/>
          <w:lang w:val="sr-Cyrl-RS"/>
        </w:rPr>
        <w:t xml:space="preserve">Одлаже се одржавање </w:t>
      </w:r>
      <w:r w:rsidR="00DA16EE" w:rsidRPr="00012C87">
        <w:rPr>
          <w:rFonts w:ascii="Calibri" w:eastAsia="Calibri" w:hAnsi="Calibri" w:cs="Calibri"/>
          <w:bCs/>
          <w:lang w:val="sr-Cyrl-RS"/>
        </w:rPr>
        <w:t xml:space="preserve">Скупштине СЛФСа </w:t>
      </w:r>
      <w:r w:rsidRPr="00012C87">
        <w:rPr>
          <w:rFonts w:ascii="Calibri" w:eastAsia="Calibri" w:hAnsi="Calibri" w:cs="Calibri"/>
          <w:bCs/>
          <w:lang w:val="sr-Cyrl-RS"/>
        </w:rPr>
        <w:t xml:space="preserve">за 2020. годину </w:t>
      </w:r>
      <w:r w:rsidR="00DA16EE" w:rsidRPr="00012C87">
        <w:rPr>
          <w:rFonts w:ascii="Calibri" w:eastAsia="Calibri" w:hAnsi="Calibri" w:cs="Calibri"/>
          <w:bCs/>
          <w:lang w:val="sr-Cyrl-RS"/>
        </w:rPr>
        <w:t>због епидемиолошке ситуације</w:t>
      </w:r>
      <w:r w:rsidRPr="00012C87">
        <w:rPr>
          <w:rFonts w:ascii="Calibri" w:eastAsia="Calibri" w:hAnsi="Calibri" w:cs="Calibri"/>
          <w:bCs/>
          <w:lang w:val="sr-Cyrl-RS"/>
        </w:rPr>
        <w:t xml:space="preserve"> у Републици Србији</w:t>
      </w:r>
      <w:r w:rsidR="00DA16EE" w:rsidRPr="00012C87">
        <w:rPr>
          <w:rFonts w:ascii="Calibri" w:eastAsia="Calibri" w:hAnsi="Calibri" w:cs="Calibri"/>
          <w:bCs/>
          <w:lang w:val="sr-Cyrl-RS"/>
        </w:rPr>
        <w:t>.</w:t>
      </w:r>
    </w:p>
    <w:p w14:paraId="57A63A83" w14:textId="77777777" w:rsidR="00DA16EE" w:rsidRDefault="00DA16EE" w:rsidP="00DE53B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2900135D" w14:textId="0C83C02F" w:rsidR="00DA16EE" w:rsidRPr="00DE53BE" w:rsidRDefault="00DE53B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center"/>
        <w:rPr>
          <w:rFonts w:ascii="Calibri" w:eastAsia="Calibri" w:hAnsi="Calibri" w:cs="Calibri"/>
          <w:b/>
          <w:lang w:val="sr-Cyrl-RS"/>
        </w:rPr>
      </w:pPr>
      <w:r w:rsidRPr="00DE53BE">
        <w:rPr>
          <w:rFonts w:ascii="Calibri" w:eastAsia="Calibri" w:hAnsi="Calibri" w:cs="Calibri"/>
          <w:b/>
          <w:lang w:val="sr-Cyrl-RS"/>
        </w:rPr>
        <w:t>ПРЕПОРУКЕ:</w:t>
      </w:r>
    </w:p>
    <w:p w14:paraId="45A05845" w14:textId="3367223D" w:rsidR="00DA16EE" w:rsidRDefault="00DA16E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16994977" w14:textId="4C35A61C" w:rsidR="00DA16EE" w:rsidRPr="00012C87" w:rsidRDefault="00DA16EE" w:rsidP="007E03F3">
      <w:pPr>
        <w:pStyle w:val="ListParagraph"/>
        <w:numPr>
          <w:ilvl w:val="0"/>
          <w:numId w:val="2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r w:rsidRPr="00012C87">
        <w:rPr>
          <w:rFonts w:ascii="Calibri" w:eastAsia="Calibri" w:hAnsi="Calibri" w:cs="Calibri"/>
          <w:bCs/>
          <w:lang w:val="sr-Cyrl-RS"/>
        </w:rPr>
        <w:t xml:space="preserve">Препоручује </w:t>
      </w:r>
      <w:r w:rsidR="00DE53BE" w:rsidRPr="00012C87">
        <w:rPr>
          <w:rFonts w:ascii="Calibri" w:eastAsia="Calibri" w:hAnsi="Calibri" w:cs="Calibri"/>
          <w:bCs/>
          <w:lang w:val="sr-Cyrl-RS"/>
        </w:rPr>
        <w:t>председницима основних организација СЛФС</w:t>
      </w:r>
      <w:r w:rsidRPr="00012C87">
        <w:rPr>
          <w:rFonts w:ascii="Calibri" w:eastAsia="Calibri" w:hAnsi="Calibri" w:cs="Calibri"/>
          <w:bCs/>
          <w:lang w:val="sr-Cyrl-RS"/>
        </w:rPr>
        <w:t xml:space="preserve"> да са актима СЛФС упознају директоре установа и своје чланове. </w:t>
      </w:r>
    </w:p>
    <w:p w14:paraId="32E6584A" w14:textId="77777777" w:rsidR="00DA16EE" w:rsidRPr="00DA16EE" w:rsidRDefault="00DA16EE" w:rsidP="00DA16EE">
      <w:pPr>
        <w:pStyle w:val="ListParagraph"/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</w:p>
    <w:p w14:paraId="2FB15BED" w14:textId="03DE6876" w:rsidR="00DA16EE" w:rsidRPr="00012C87" w:rsidRDefault="00DE53BE" w:rsidP="007E03F3">
      <w:pPr>
        <w:pStyle w:val="ListParagraph"/>
        <w:numPr>
          <w:ilvl w:val="0"/>
          <w:numId w:val="2"/>
        </w:numPr>
        <w:tabs>
          <w:tab w:val="center" w:pos="11465"/>
          <w:tab w:val="left" w:pos="17280"/>
        </w:tabs>
        <w:spacing w:after="200" w:line="276" w:lineRule="auto"/>
        <w:ind w:left="1418" w:right="131"/>
        <w:jc w:val="both"/>
        <w:rPr>
          <w:rFonts w:ascii="Calibri" w:eastAsia="Calibri" w:hAnsi="Calibri" w:cs="Calibri"/>
          <w:bCs/>
          <w:lang w:val="sr-Cyrl-RS"/>
        </w:rPr>
      </w:pPr>
      <w:r w:rsidRPr="00012C87">
        <w:rPr>
          <w:rFonts w:ascii="Calibri" w:eastAsia="Calibri" w:hAnsi="Calibri" w:cs="Calibri"/>
          <w:bCs/>
          <w:lang w:val="sr-Cyrl-RS"/>
        </w:rPr>
        <w:t xml:space="preserve">Препоручује се др </w:t>
      </w:r>
      <w:r w:rsidR="00DA16EE" w:rsidRPr="00012C87">
        <w:rPr>
          <w:rFonts w:ascii="Calibri" w:eastAsia="Calibri" w:hAnsi="Calibri" w:cs="Calibri"/>
          <w:bCs/>
          <w:lang w:val="sr-Cyrl-RS"/>
        </w:rPr>
        <w:t>Панићу да разговара са књиговођом и ако се утврди да је направио пропуст, да се предузму потребне мере и евентуално замени књиговођа.</w:t>
      </w:r>
    </w:p>
    <w:p w14:paraId="2173CB97" w14:textId="77777777" w:rsidR="00012C87" w:rsidRDefault="00012C87" w:rsidP="00DA16EE">
      <w:pPr>
        <w:tabs>
          <w:tab w:val="center" w:pos="11465"/>
          <w:tab w:val="left" w:pos="17280"/>
        </w:tabs>
        <w:spacing w:after="200" w:line="276" w:lineRule="auto"/>
        <w:ind w:left="1440"/>
        <w:rPr>
          <w:rFonts w:ascii="Calibri" w:eastAsia="Calibri" w:hAnsi="Calibri" w:cs="Calibri"/>
          <w:bCs/>
          <w:lang w:val="sr-Cyrl-RS"/>
        </w:rPr>
      </w:pPr>
    </w:p>
    <w:p w14:paraId="563EE24A" w14:textId="0828D4AE" w:rsidR="00DE53BE" w:rsidRDefault="00DA16EE" w:rsidP="00DA16EE">
      <w:pPr>
        <w:tabs>
          <w:tab w:val="center" w:pos="11465"/>
          <w:tab w:val="left" w:pos="17280"/>
        </w:tabs>
        <w:spacing w:after="200" w:line="276" w:lineRule="auto"/>
        <w:ind w:left="1440"/>
        <w:rPr>
          <w:rFonts w:ascii="Calibri" w:eastAsia="Calibri" w:hAnsi="Calibri" w:cs="Calibri"/>
          <w:bCs/>
          <w:lang w:val="sr-Cyrl-RS"/>
        </w:rPr>
      </w:pPr>
      <w:r w:rsidRPr="00223CF5">
        <w:rPr>
          <w:rFonts w:ascii="Calibri" w:eastAsia="Calibri" w:hAnsi="Calibri" w:cs="Calibri"/>
          <w:bCs/>
          <w:lang w:val="sr-Cyrl-RS"/>
        </w:rPr>
        <w:t xml:space="preserve">У Београду, дана 31.08.2020. године.             </w:t>
      </w:r>
      <w:bookmarkStart w:id="1" w:name="_GoBack"/>
      <w:bookmarkEnd w:id="1"/>
    </w:p>
    <w:p w14:paraId="41AE98A6" w14:textId="77777777" w:rsidR="00DE53BE" w:rsidRDefault="00DE53BE" w:rsidP="00DA16EE">
      <w:pPr>
        <w:tabs>
          <w:tab w:val="center" w:pos="11465"/>
          <w:tab w:val="left" w:pos="17280"/>
        </w:tabs>
        <w:spacing w:after="200" w:line="276" w:lineRule="auto"/>
        <w:ind w:left="1440"/>
        <w:rPr>
          <w:rFonts w:ascii="Calibri" w:eastAsia="Calibri" w:hAnsi="Calibri" w:cs="Calibri"/>
          <w:bCs/>
          <w:lang w:val="sr-Cyrl-RS"/>
        </w:rPr>
      </w:pPr>
    </w:p>
    <w:p w14:paraId="6D990C0B" w14:textId="457C03E7" w:rsidR="00DA16EE" w:rsidRPr="00223CF5" w:rsidRDefault="00DA16EE" w:rsidP="00DE53BE">
      <w:pPr>
        <w:tabs>
          <w:tab w:val="center" w:pos="11465"/>
          <w:tab w:val="left" w:pos="17280"/>
        </w:tabs>
        <w:spacing w:after="200" w:line="276" w:lineRule="auto"/>
        <w:ind w:left="1440"/>
        <w:jc w:val="right"/>
        <w:rPr>
          <w:rFonts w:ascii="Calibri" w:eastAsia="Calibri" w:hAnsi="Calibri" w:cs="Calibri"/>
          <w:bCs/>
          <w:lang w:val="sr-Cyrl-RS"/>
        </w:rPr>
      </w:pPr>
      <w:r w:rsidRPr="00223CF5">
        <w:rPr>
          <w:rFonts w:ascii="Calibri" w:eastAsia="Calibri" w:hAnsi="Calibri" w:cs="Calibri"/>
          <w:bCs/>
          <w:lang w:val="sr-Cyrl-RS"/>
        </w:rPr>
        <w:t xml:space="preserve">   Председница ГО СЛФС</w:t>
      </w:r>
    </w:p>
    <w:p w14:paraId="731CB7D7" w14:textId="6960F1A0" w:rsidR="00A95446" w:rsidRPr="00A95446" w:rsidRDefault="00A95446" w:rsidP="00A95446">
      <w:pPr>
        <w:tabs>
          <w:tab w:val="center" w:pos="11465"/>
          <w:tab w:val="left" w:pos="17280"/>
        </w:tabs>
        <w:spacing w:after="200" w:line="276" w:lineRule="auto"/>
        <w:ind w:left="1440"/>
        <w:jc w:val="right"/>
        <w:rPr>
          <w:rFonts w:ascii="Calibri" w:eastAsia="Calibri" w:hAnsi="Calibri" w:cs="Calibri"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D34296" wp14:editId="47226A7B">
            <wp:simplePos x="0" y="0"/>
            <wp:positionH relativeFrom="column">
              <wp:posOffset>2903220</wp:posOffset>
            </wp:positionH>
            <wp:positionV relativeFrom="paragraph">
              <wp:posOffset>12065</wp:posOffset>
            </wp:positionV>
            <wp:extent cx="1097280" cy="1066800"/>
            <wp:effectExtent l="0" t="0" r="7620" b="0"/>
            <wp:wrapNone/>
            <wp:docPr id="9" name="Picture 9" descr="Description: 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c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FC5A838" wp14:editId="7940FB1F">
            <wp:simplePos x="0" y="0"/>
            <wp:positionH relativeFrom="column">
              <wp:posOffset>4000500</wp:posOffset>
            </wp:positionH>
            <wp:positionV relativeFrom="paragraph">
              <wp:posOffset>259715</wp:posOffset>
            </wp:positionV>
            <wp:extent cx="2404110" cy="610235"/>
            <wp:effectExtent l="0" t="0" r="0" b="0"/>
            <wp:wrapNone/>
            <wp:docPr id="10" name="Picture 10" descr="Description: Potpis dr Djo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tpis dr Djok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6EE" w:rsidRPr="00223CF5">
        <w:rPr>
          <w:rFonts w:ascii="Calibri" w:eastAsia="Calibri" w:hAnsi="Calibri" w:cs="Calibri"/>
          <w:bCs/>
          <w:lang w:val="sr-Cyrl-RS"/>
        </w:rPr>
        <w:t xml:space="preserve">                                                                                     Др сц мед Горица Ђокић</w:t>
      </w:r>
    </w:p>
    <w:p w14:paraId="3D648006" w14:textId="0C5664AD" w:rsidR="00A95446" w:rsidRPr="005B6D0E" w:rsidRDefault="00A95446" w:rsidP="00A95446">
      <w:pPr>
        <w:jc w:val="center"/>
        <w:rPr>
          <w:rFonts w:ascii="Tahoma" w:hAnsi="Tahoma" w:cs="Tahoma"/>
          <w:color w:val="222222"/>
          <w:lang w:val="sr-Cyrl-CS"/>
        </w:rPr>
      </w:pPr>
    </w:p>
    <w:p w14:paraId="539048C9" w14:textId="77777777" w:rsidR="00A95446" w:rsidRDefault="00A95446" w:rsidP="00A95446">
      <w:pPr>
        <w:jc w:val="right"/>
        <w:rPr>
          <w:rFonts w:ascii="Tahoma" w:hAnsi="Tahoma" w:cs="Tahoma"/>
        </w:rPr>
      </w:pPr>
    </w:p>
    <w:p w14:paraId="6145225B" w14:textId="77777777" w:rsidR="00A95446" w:rsidRPr="005B6D0E" w:rsidRDefault="00A95446" w:rsidP="00A95446">
      <w:pPr>
        <w:spacing w:line="360" w:lineRule="auto"/>
        <w:ind w:left="4746" w:right="261"/>
        <w:jc w:val="center"/>
        <w:rPr>
          <w:rFonts w:ascii="Tahoma" w:hAnsi="Tahoma" w:cs="Tahoma"/>
          <w:sz w:val="22"/>
          <w:szCs w:val="22"/>
        </w:rPr>
      </w:pPr>
    </w:p>
    <w:p w14:paraId="3443E702" w14:textId="77777777" w:rsidR="00A95446" w:rsidRPr="00D1694F" w:rsidRDefault="00A95446" w:rsidP="00A95446">
      <w:pPr>
        <w:spacing w:line="360" w:lineRule="auto"/>
        <w:ind w:left="426" w:right="261"/>
        <w:rPr>
          <w:rFonts w:ascii="Tahoma" w:hAnsi="Tahoma" w:cs="Tahoma"/>
          <w:sz w:val="22"/>
          <w:szCs w:val="22"/>
          <w:lang w:val="sr-Cyrl-RS"/>
        </w:rPr>
      </w:pPr>
    </w:p>
    <w:p w14:paraId="2C020B6C" w14:textId="77777777" w:rsidR="00A95446" w:rsidRPr="009C154C" w:rsidRDefault="00A95446" w:rsidP="00A95446">
      <w:pPr>
        <w:spacing w:line="360" w:lineRule="auto"/>
        <w:ind w:left="426" w:right="261"/>
        <w:rPr>
          <w:rFonts w:ascii="Tahoma" w:hAnsi="Tahoma" w:cs="Tahoma"/>
          <w:sz w:val="22"/>
          <w:szCs w:val="22"/>
          <w:lang w:val="sr-Cyrl-RS"/>
        </w:rPr>
      </w:pPr>
    </w:p>
    <w:p w14:paraId="6648A592" w14:textId="1B8A9722" w:rsidR="00DA16EE" w:rsidRPr="000B48BB" w:rsidRDefault="00A95446" w:rsidP="00DA16EE">
      <w:pPr>
        <w:tabs>
          <w:tab w:val="center" w:pos="11465"/>
          <w:tab w:val="left" w:pos="17280"/>
        </w:tabs>
        <w:spacing w:after="200" w:line="276" w:lineRule="auto"/>
        <w:rPr>
          <w:rFonts w:ascii="Calibri" w:eastAsia="Calibri" w:hAnsi="Calibri" w:cs="Calibri"/>
          <w:b/>
          <w:lang w:val="sr-Cyrl-RS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5408" behindDoc="0" locked="0" layoutInCell="1" allowOverlap="1" wp14:editId="7E123510">
            <wp:simplePos x="0" y="0"/>
            <wp:positionH relativeFrom="column">
              <wp:posOffset>4221480</wp:posOffset>
            </wp:positionH>
            <wp:positionV relativeFrom="paragraph">
              <wp:posOffset>8572500</wp:posOffset>
            </wp:positionV>
            <wp:extent cx="2404110" cy="610235"/>
            <wp:effectExtent l="0" t="0" r="0" b="0"/>
            <wp:wrapNone/>
            <wp:docPr id="8" name="Picture 8" descr="Description: Potpis dr Djo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tpis dr Djok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4384" behindDoc="0" locked="0" layoutInCell="1" allowOverlap="1" wp14:editId="02B986FD">
            <wp:simplePos x="0" y="0"/>
            <wp:positionH relativeFrom="column">
              <wp:posOffset>3019425</wp:posOffset>
            </wp:positionH>
            <wp:positionV relativeFrom="paragraph">
              <wp:posOffset>8572500</wp:posOffset>
            </wp:positionV>
            <wp:extent cx="1097280" cy="1066800"/>
            <wp:effectExtent l="0" t="0" r="7620" b="0"/>
            <wp:wrapNone/>
            <wp:docPr id="7" name="Picture 7" descr="Description: 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c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1312" behindDoc="0" locked="0" layoutInCell="1" allowOverlap="1" wp14:editId="57622A60">
            <wp:simplePos x="0" y="0"/>
            <wp:positionH relativeFrom="column">
              <wp:posOffset>4221480</wp:posOffset>
            </wp:positionH>
            <wp:positionV relativeFrom="paragraph">
              <wp:posOffset>8572500</wp:posOffset>
            </wp:positionV>
            <wp:extent cx="2404110" cy="610235"/>
            <wp:effectExtent l="0" t="0" r="0" b="0"/>
            <wp:wrapNone/>
            <wp:docPr id="4" name="Picture 4" descr="Description: Potpis dr Djo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tpis dr Djok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0288" behindDoc="0" locked="0" layoutInCell="1" allowOverlap="1" wp14:editId="7EF1FB48">
            <wp:simplePos x="0" y="0"/>
            <wp:positionH relativeFrom="column">
              <wp:posOffset>3019425</wp:posOffset>
            </wp:positionH>
            <wp:positionV relativeFrom="paragraph">
              <wp:posOffset>8572500</wp:posOffset>
            </wp:positionV>
            <wp:extent cx="1097280" cy="1066800"/>
            <wp:effectExtent l="0" t="0" r="7620" b="0"/>
            <wp:wrapNone/>
            <wp:docPr id="3" name="Picture 3" descr="Description: 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c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editId="6E59B121">
            <wp:simplePos x="0" y="0"/>
            <wp:positionH relativeFrom="column">
              <wp:posOffset>4221480</wp:posOffset>
            </wp:positionH>
            <wp:positionV relativeFrom="paragraph">
              <wp:posOffset>8572500</wp:posOffset>
            </wp:positionV>
            <wp:extent cx="2404110" cy="610235"/>
            <wp:effectExtent l="0" t="0" r="0" b="0"/>
            <wp:wrapNone/>
            <wp:docPr id="2" name="Picture 2" descr="Description: Potpis dr Djo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tpis dr Djok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editId="71FE95EF">
            <wp:simplePos x="0" y="0"/>
            <wp:positionH relativeFrom="column">
              <wp:posOffset>3019425</wp:posOffset>
            </wp:positionH>
            <wp:positionV relativeFrom="paragraph">
              <wp:posOffset>8572500</wp:posOffset>
            </wp:positionV>
            <wp:extent cx="1097280" cy="1066800"/>
            <wp:effectExtent l="0" t="0" r="7620" b="0"/>
            <wp:wrapNone/>
            <wp:docPr id="1" name="Picture 1" descr="Description: 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c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0" locked="0" layoutInCell="1" allowOverlap="1" wp14:editId="57CE1777">
            <wp:simplePos x="0" y="0"/>
            <wp:positionH relativeFrom="column">
              <wp:posOffset>4221480</wp:posOffset>
            </wp:positionH>
            <wp:positionV relativeFrom="paragraph">
              <wp:posOffset>8572500</wp:posOffset>
            </wp:positionV>
            <wp:extent cx="2404110" cy="610235"/>
            <wp:effectExtent l="0" t="0" r="0" b="0"/>
            <wp:wrapNone/>
            <wp:docPr id="6" name="Picture 6" descr="Description: Potpis dr Djo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tpis dr Djok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2336" behindDoc="0" locked="0" layoutInCell="1" allowOverlap="1" wp14:editId="5273A615">
            <wp:simplePos x="0" y="0"/>
            <wp:positionH relativeFrom="column">
              <wp:posOffset>3019425</wp:posOffset>
            </wp:positionH>
            <wp:positionV relativeFrom="paragraph">
              <wp:posOffset>8572500</wp:posOffset>
            </wp:positionV>
            <wp:extent cx="1097280" cy="1066800"/>
            <wp:effectExtent l="0" t="0" r="7620" b="0"/>
            <wp:wrapNone/>
            <wp:docPr id="5" name="Picture 5" descr="Description: 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c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6EE" w:rsidRPr="00D97867">
        <w:rPr>
          <w:rFonts w:ascii="Calibri" w:eastAsia="Calibri" w:hAnsi="Calibri" w:cs="Calibri"/>
          <w:b/>
          <w:lang w:val="sr-Cyrl-RS"/>
        </w:rPr>
        <w:tab/>
      </w:r>
      <w:r w:rsidR="00DA16EE" w:rsidRPr="00D97867">
        <w:rPr>
          <w:rFonts w:ascii="Calibri" w:eastAsia="Calibri" w:hAnsi="Calibri" w:cs="Calibri"/>
          <w:b/>
          <w:lang w:val="sr-Cyrl-RS"/>
        </w:rPr>
        <w:tab/>
      </w:r>
      <w:r w:rsidR="00DA16EE" w:rsidRPr="00D97867">
        <w:rPr>
          <w:rFonts w:ascii="Calibri" w:eastAsia="Calibri" w:hAnsi="Calibri" w:cs="Calibri"/>
          <w:b/>
          <w:lang w:val="sr-Cyrl-RS"/>
        </w:rPr>
        <w:tab/>
      </w:r>
    </w:p>
    <w:p w14:paraId="2E87B627" w14:textId="1FE547D3" w:rsidR="009E080F" w:rsidRPr="00E12BEE" w:rsidRDefault="009E080F" w:rsidP="00E12BEE">
      <w:pPr>
        <w:ind w:left="567" w:right="-11"/>
        <w:rPr>
          <w:lang w:val="sr-Cyrl-RS"/>
        </w:rPr>
      </w:pPr>
    </w:p>
    <w:sectPr w:rsidR="009E080F" w:rsidRPr="00E12BEE" w:rsidSect="00DE53BE">
      <w:headerReference w:type="even" r:id="rId10"/>
      <w:headerReference w:type="default" r:id="rId11"/>
      <w:footerReference w:type="default" r:id="rId12"/>
      <w:pgSz w:w="11907" w:h="16839" w:code="9"/>
      <w:pgMar w:top="2160" w:right="1417" w:bottom="1135" w:left="720" w:header="43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6F4A" w14:textId="77777777" w:rsidR="00053EDB" w:rsidRDefault="00053EDB" w:rsidP="0046540F">
      <w:r>
        <w:separator/>
      </w:r>
    </w:p>
  </w:endnote>
  <w:endnote w:type="continuationSeparator" w:id="0">
    <w:p w14:paraId="7EE93D17" w14:textId="77777777" w:rsidR="00053EDB" w:rsidRDefault="00053EDB" w:rsidP="0046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39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2EBAE" w14:textId="1685083B" w:rsidR="00DE53BE" w:rsidRDefault="00DE53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1092E" w14:textId="77777777" w:rsidR="00DE53BE" w:rsidRDefault="00DE5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1741C" w14:textId="77777777" w:rsidR="00053EDB" w:rsidRDefault="00053EDB" w:rsidP="0046540F">
      <w:r>
        <w:separator/>
      </w:r>
    </w:p>
  </w:footnote>
  <w:footnote w:type="continuationSeparator" w:id="0">
    <w:p w14:paraId="4A7FD4C7" w14:textId="77777777" w:rsidR="00053EDB" w:rsidRDefault="00053EDB" w:rsidP="0046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92FB" w14:textId="77777777" w:rsidR="006341FB" w:rsidRDefault="006341F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FB605" w14:textId="14503C96" w:rsidR="006341FB" w:rsidRDefault="003B4051" w:rsidP="0046540F">
    <w:pPr>
      <w:pStyle w:val="NoSpacing"/>
      <w:jc w:val="center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60C5D" wp14:editId="02EFA2D9">
          <wp:simplePos x="0" y="0"/>
          <wp:positionH relativeFrom="margin">
            <wp:posOffset>-295275</wp:posOffset>
          </wp:positionH>
          <wp:positionV relativeFrom="margin">
            <wp:posOffset>-1184910</wp:posOffset>
          </wp:positionV>
          <wp:extent cx="1143000" cy="971550"/>
          <wp:effectExtent l="1905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1FB"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75418834" wp14:editId="2CB70249">
          <wp:simplePos x="0" y="0"/>
          <wp:positionH relativeFrom="margin">
            <wp:posOffset>5838190</wp:posOffset>
          </wp:positionH>
          <wp:positionV relativeFrom="margin">
            <wp:posOffset>-1089660</wp:posOffset>
          </wp:positionV>
          <wp:extent cx="957580" cy="725805"/>
          <wp:effectExtent l="19050" t="0" r="0" b="0"/>
          <wp:wrapSquare wrapText="bothSides"/>
          <wp:docPr id="12" name="Picture 1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1FB" w:rsidRPr="0046540F">
      <w:rPr>
        <w:rFonts w:ascii="Tahoma" w:hAnsi="Tahoma" w:cs="Tahoma"/>
        <w:b/>
        <w:sz w:val="20"/>
        <w:szCs w:val="20"/>
      </w:rPr>
      <w:t>СИНДИКАТ ЛЕКАРА И ФАРМАЦЕУТА СРБИЈЕ</w:t>
    </w:r>
  </w:p>
  <w:p w14:paraId="75C68F91" w14:textId="77777777" w:rsidR="006341FB" w:rsidRDefault="006341FB" w:rsidP="0046540F">
    <w:pPr>
      <w:pStyle w:val="NoSpacing"/>
      <w:jc w:val="center"/>
      <w:rPr>
        <w:rFonts w:ascii="Tahoma" w:hAnsi="Tahoma" w:cs="Tahoma"/>
        <w:b/>
        <w:sz w:val="20"/>
        <w:szCs w:val="20"/>
      </w:rPr>
    </w:pPr>
    <w:proofErr w:type="spellStart"/>
    <w:r>
      <w:rPr>
        <w:rFonts w:ascii="Tahoma" w:hAnsi="Tahoma" w:cs="Tahoma"/>
        <w:b/>
        <w:sz w:val="20"/>
        <w:szCs w:val="20"/>
      </w:rPr>
      <w:t>Маглајска</w:t>
    </w:r>
    <w:proofErr w:type="spellEnd"/>
    <w:r>
      <w:rPr>
        <w:rFonts w:ascii="Tahoma" w:hAnsi="Tahoma" w:cs="Tahoma"/>
        <w:b/>
        <w:sz w:val="20"/>
        <w:szCs w:val="20"/>
      </w:rPr>
      <w:t xml:space="preserve"> </w:t>
    </w:r>
    <w:proofErr w:type="spellStart"/>
    <w:r>
      <w:rPr>
        <w:rFonts w:ascii="Tahoma" w:hAnsi="Tahoma" w:cs="Tahoma"/>
        <w:b/>
        <w:sz w:val="20"/>
        <w:szCs w:val="20"/>
      </w:rPr>
      <w:t>бр</w:t>
    </w:r>
    <w:proofErr w:type="spellEnd"/>
    <w:r>
      <w:rPr>
        <w:rFonts w:ascii="Tahoma" w:hAnsi="Tahoma" w:cs="Tahoma"/>
        <w:b/>
        <w:sz w:val="20"/>
        <w:szCs w:val="20"/>
      </w:rPr>
      <w:t xml:space="preserve">. 32/8, 11000 </w:t>
    </w:r>
    <w:proofErr w:type="spellStart"/>
    <w:r>
      <w:rPr>
        <w:rFonts w:ascii="Tahoma" w:hAnsi="Tahoma" w:cs="Tahoma"/>
        <w:b/>
        <w:sz w:val="20"/>
        <w:szCs w:val="20"/>
      </w:rPr>
      <w:t>Београд</w:t>
    </w:r>
    <w:proofErr w:type="spellEnd"/>
  </w:p>
  <w:p w14:paraId="5D7E9EE4" w14:textId="79BF52E3" w:rsidR="006341FB" w:rsidRPr="00C111EA" w:rsidRDefault="006341FB" w:rsidP="00C111EA">
    <w:pPr>
      <w:pStyle w:val="NoSpacing"/>
      <w:jc w:val="center"/>
      <w:rPr>
        <w:rFonts w:ascii="Tahoma" w:hAnsi="Tahoma" w:cs="Tahoma"/>
        <w:b/>
        <w:sz w:val="20"/>
        <w:szCs w:val="20"/>
      </w:rPr>
    </w:pPr>
    <w:proofErr w:type="spellStart"/>
    <w:r>
      <w:rPr>
        <w:rFonts w:ascii="Tahoma" w:hAnsi="Tahoma" w:cs="Tahoma"/>
        <w:b/>
        <w:sz w:val="20"/>
        <w:szCs w:val="20"/>
      </w:rPr>
      <w:t>телефон</w:t>
    </w:r>
    <w:proofErr w:type="spellEnd"/>
    <w:r>
      <w:rPr>
        <w:rFonts w:ascii="Tahoma" w:hAnsi="Tahoma" w:cs="Tahoma"/>
        <w:b/>
        <w:sz w:val="20"/>
        <w:szCs w:val="20"/>
      </w:rPr>
      <w:t>:</w:t>
    </w:r>
    <w:r w:rsidRPr="0048242C">
      <w:rPr>
        <w:rFonts w:ascii="Tahoma" w:hAnsi="Tahoma" w:cs="Tahoma"/>
        <w:b/>
        <w:sz w:val="20"/>
        <w:szCs w:val="20"/>
      </w:rPr>
      <w:t xml:space="preserve"> </w:t>
    </w:r>
    <w:r w:rsidRPr="00C111EA">
      <w:rPr>
        <w:rFonts w:ascii="Tahoma" w:hAnsi="Tahoma" w:cs="Tahoma"/>
        <w:b/>
        <w:sz w:val="20"/>
        <w:szCs w:val="20"/>
      </w:rPr>
      <w:t>011/</w:t>
    </w:r>
    <w:r>
      <w:rPr>
        <w:rFonts w:ascii="Tahoma" w:hAnsi="Tahoma" w:cs="Tahoma"/>
        <w:b/>
        <w:sz w:val="20"/>
        <w:szCs w:val="20"/>
      </w:rPr>
      <w:t xml:space="preserve">266-51-71 </w:t>
    </w:r>
  </w:p>
  <w:p w14:paraId="5DA289FC" w14:textId="3BDBBE09" w:rsidR="006341FB" w:rsidRDefault="006341FB" w:rsidP="0046540F">
    <w:pPr>
      <w:pStyle w:val="NoSpacing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ПИБ: 100294659 | </w:t>
    </w:r>
    <w:proofErr w:type="spellStart"/>
    <w:r>
      <w:rPr>
        <w:rFonts w:ascii="Tahoma" w:hAnsi="Tahoma" w:cs="Tahoma"/>
        <w:sz w:val="20"/>
        <w:szCs w:val="20"/>
      </w:rPr>
      <w:t>матични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број</w:t>
    </w:r>
    <w:proofErr w:type="spellEnd"/>
    <w:r>
      <w:rPr>
        <w:rFonts w:ascii="Tahoma" w:hAnsi="Tahoma" w:cs="Tahoma"/>
        <w:sz w:val="20"/>
        <w:szCs w:val="20"/>
      </w:rPr>
      <w:t xml:space="preserve">: 06050514 | </w:t>
    </w:r>
    <w:proofErr w:type="spellStart"/>
    <w:r>
      <w:rPr>
        <w:rFonts w:ascii="Tahoma" w:hAnsi="Tahoma" w:cs="Tahoma"/>
        <w:sz w:val="20"/>
        <w:szCs w:val="20"/>
      </w:rPr>
      <w:t>бр</w:t>
    </w:r>
    <w:proofErr w:type="spellEnd"/>
    <w:r>
      <w:rPr>
        <w:rFonts w:ascii="Tahoma" w:hAnsi="Tahoma" w:cs="Tahoma"/>
        <w:sz w:val="20"/>
        <w:szCs w:val="20"/>
      </w:rPr>
      <w:t xml:space="preserve">. </w:t>
    </w:r>
    <w:proofErr w:type="spellStart"/>
    <w:r>
      <w:rPr>
        <w:rFonts w:ascii="Tahoma" w:hAnsi="Tahoma" w:cs="Tahoma"/>
        <w:sz w:val="20"/>
        <w:szCs w:val="20"/>
      </w:rPr>
      <w:t>жиро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рачуна</w:t>
    </w:r>
    <w:proofErr w:type="spellEnd"/>
    <w:r>
      <w:rPr>
        <w:rFonts w:ascii="Tahoma" w:hAnsi="Tahoma" w:cs="Tahoma"/>
        <w:sz w:val="20"/>
        <w:szCs w:val="20"/>
      </w:rPr>
      <w:t>: 205-24360-49</w:t>
    </w:r>
  </w:p>
  <w:p w14:paraId="3F947DBC" w14:textId="18B3A37D" w:rsidR="006341FB" w:rsidRDefault="006341FB" w:rsidP="0046540F">
    <w:pPr>
      <w:pStyle w:val="NoSpacing"/>
      <w:jc w:val="center"/>
      <w:rPr>
        <w:rFonts w:ascii="Tahoma" w:hAnsi="Tahoma" w:cs="Tahoma"/>
        <w:sz w:val="20"/>
        <w:szCs w:val="20"/>
        <w:u w:val="single"/>
      </w:rPr>
    </w:pPr>
    <w:r>
      <w:rPr>
        <w:rFonts w:ascii="Tahoma" w:hAnsi="Tahoma" w:cs="Tahoma"/>
        <w:sz w:val="20"/>
        <w:szCs w:val="20"/>
      </w:rPr>
      <w:t>е-</w:t>
    </w:r>
    <w:proofErr w:type="spellStart"/>
    <w:r>
      <w:rPr>
        <w:rFonts w:ascii="Tahoma" w:hAnsi="Tahoma" w:cs="Tahoma"/>
        <w:sz w:val="20"/>
        <w:szCs w:val="20"/>
      </w:rPr>
      <w:t>пошта</w:t>
    </w:r>
    <w:proofErr w:type="spellEnd"/>
    <w:r>
      <w:rPr>
        <w:rFonts w:ascii="Tahoma" w:hAnsi="Tahoma" w:cs="Tahoma"/>
        <w:sz w:val="20"/>
        <w:szCs w:val="20"/>
      </w:rPr>
      <w:t xml:space="preserve">: </w:t>
    </w:r>
    <w:hyperlink r:id="rId3" w:history="1">
      <w:r w:rsidRPr="002C41FB">
        <w:rPr>
          <w:rStyle w:val="Hyperlink"/>
          <w:rFonts w:ascii="Tahoma" w:hAnsi="Tahoma" w:cs="Tahoma"/>
          <w:sz w:val="20"/>
          <w:szCs w:val="20"/>
        </w:rPr>
        <w:t>sindikatlfs@gmail.com</w:t>
      </w:r>
    </w:hyperlink>
    <w:r>
      <w:rPr>
        <w:rFonts w:ascii="Tahoma" w:hAnsi="Tahoma" w:cs="Tahoma"/>
        <w:sz w:val="20"/>
        <w:szCs w:val="20"/>
      </w:rPr>
      <w:t xml:space="preserve"> | </w:t>
    </w:r>
    <w:proofErr w:type="spellStart"/>
    <w:r w:rsidRPr="00C111EA">
      <w:rPr>
        <w:rFonts w:ascii="Tahoma" w:hAnsi="Tahoma" w:cs="Tahoma"/>
        <w:sz w:val="20"/>
        <w:szCs w:val="20"/>
      </w:rPr>
      <w:t>званични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 w:rsidRPr="00C111EA">
      <w:rPr>
        <w:rFonts w:ascii="Tahoma" w:hAnsi="Tahoma" w:cs="Tahoma"/>
        <w:sz w:val="20"/>
        <w:szCs w:val="20"/>
      </w:rPr>
      <w:t>сајт</w:t>
    </w:r>
    <w:proofErr w:type="spellEnd"/>
    <w:r w:rsidRPr="00C111EA">
      <w:rPr>
        <w:rFonts w:ascii="Tahoma" w:hAnsi="Tahoma" w:cs="Tahoma"/>
        <w:sz w:val="20"/>
        <w:szCs w:val="20"/>
      </w:rPr>
      <w:t xml:space="preserve">: </w:t>
    </w:r>
    <w:hyperlink r:id="rId4" w:history="1">
      <w:r w:rsidRPr="002C41FB">
        <w:rPr>
          <w:rStyle w:val="Hyperlink"/>
          <w:rFonts w:ascii="Tahoma" w:hAnsi="Tahoma" w:cs="Tahoma"/>
          <w:sz w:val="20"/>
          <w:szCs w:val="20"/>
        </w:rPr>
        <w:t>www.sindikatlfs.rs</w:t>
      </w:r>
    </w:hyperlink>
  </w:p>
  <w:p w14:paraId="3EA8726F" w14:textId="77777777" w:rsidR="006341FB" w:rsidRPr="00C111EA" w:rsidRDefault="006341FB" w:rsidP="0046540F">
    <w:pPr>
      <w:pStyle w:val="NoSpacing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4D5867D7"/>
    <w:multiLevelType w:val="hybridMultilevel"/>
    <w:tmpl w:val="6AE0747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4D1201D"/>
    <w:multiLevelType w:val="hybridMultilevel"/>
    <w:tmpl w:val="47BA087A"/>
    <w:lvl w:ilvl="0" w:tplc="7F182A56">
      <w:start w:val="1"/>
      <w:numFmt w:val="decimal"/>
      <w:lvlText w:val="%1."/>
      <w:lvlJc w:val="left"/>
      <w:pPr>
        <w:ind w:left="21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89"/>
    <w:rsid w:val="00012C87"/>
    <w:rsid w:val="000236E1"/>
    <w:rsid w:val="00025033"/>
    <w:rsid w:val="00033724"/>
    <w:rsid w:val="0004241D"/>
    <w:rsid w:val="00044508"/>
    <w:rsid w:val="00053EDB"/>
    <w:rsid w:val="00056E10"/>
    <w:rsid w:val="00060C70"/>
    <w:rsid w:val="000631D4"/>
    <w:rsid w:val="000634B0"/>
    <w:rsid w:val="000643B5"/>
    <w:rsid w:val="00073F20"/>
    <w:rsid w:val="00076418"/>
    <w:rsid w:val="00083DC8"/>
    <w:rsid w:val="00086314"/>
    <w:rsid w:val="00086586"/>
    <w:rsid w:val="000877AA"/>
    <w:rsid w:val="000946FB"/>
    <w:rsid w:val="000B4D9D"/>
    <w:rsid w:val="000B5644"/>
    <w:rsid w:val="000C479C"/>
    <w:rsid w:val="000D490A"/>
    <w:rsid w:val="00113627"/>
    <w:rsid w:val="00115809"/>
    <w:rsid w:val="0012032B"/>
    <w:rsid w:val="001213BB"/>
    <w:rsid w:val="00160E0D"/>
    <w:rsid w:val="00173816"/>
    <w:rsid w:val="00176EA2"/>
    <w:rsid w:val="001800BE"/>
    <w:rsid w:val="0018250A"/>
    <w:rsid w:val="0018638F"/>
    <w:rsid w:val="001B1865"/>
    <w:rsid w:val="001B4766"/>
    <w:rsid w:val="001C2DB3"/>
    <w:rsid w:val="001E5FD9"/>
    <w:rsid w:val="001F1DCD"/>
    <w:rsid w:val="002429FB"/>
    <w:rsid w:val="00244594"/>
    <w:rsid w:val="00264399"/>
    <w:rsid w:val="00270DC1"/>
    <w:rsid w:val="00273E69"/>
    <w:rsid w:val="00274991"/>
    <w:rsid w:val="00274DA7"/>
    <w:rsid w:val="00281976"/>
    <w:rsid w:val="002A44C0"/>
    <w:rsid w:val="002A5E1C"/>
    <w:rsid w:val="002B54E8"/>
    <w:rsid w:val="002C0E78"/>
    <w:rsid w:val="002C299A"/>
    <w:rsid w:val="002D0625"/>
    <w:rsid w:val="002D40BA"/>
    <w:rsid w:val="002D4C90"/>
    <w:rsid w:val="002E25A0"/>
    <w:rsid w:val="002E3E5B"/>
    <w:rsid w:val="002F2C35"/>
    <w:rsid w:val="00315758"/>
    <w:rsid w:val="0032050F"/>
    <w:rsid w:val="003210DF"/>
    <w:rsid w:val="003318BC"/>
    <w:rsid w:val="00333421"/>
    <w:rsid w:val="003341C7"/>
    <w:rsid w:val="00346C5C"/>
    <w:rsid w:val="0035344A"/>
    <w:rsid w:val="00362F6F"/>
    <w:rsid w:val="00371278"/>
    <w:rsid w:val="0037631A"/>
    <w:rsid w:val="003A7A19"/>
    <w:rsid w:val="003B2D6A"/>
    <w:rsid w:val="003B4051"/>
    <w:rsid w:val="003B563E"/>
    <w:rsid w:val="003C5EE9"/>
    <w:rsid w:val="003E0813"/>
    <w:rsid w:val="003E1B0E"/>
    <w:rsid w:val="003E46C2"/>
    <w:rsid w:val="003E685A"/>
    <w:rsid w:val="003F2855"/>
    <w:rsid w:val="004012E6"/>
    <w:rsid w:val="00401B90"/>
    <w:rsid w:val="004023C5"/>
    <w:rsid w:val="00410CA1"/>
    <w:rsid w:val="004216D7"/>
    <w:rsid w:val="0042490B"/>
    <w:rsid w:val="004268CC"/>
    <w:rsid w:val="004279E4"/>
    <w:rsid w:val="00436446"/>
    <w:rsid w:val="004374CE"/>
    <w:rsid w:val="0044389F"/>
    <w:rsid w:val="0044410E"/>
    <w:rsid w:val="0046007C"/>
    <w:rsid w:val="0046540F"/>
    <w:rsid w:val="0048242C"/>
    <w:rsid w:val="00485BE9"/>
    <w:rsid w:val="00485C22"/>
    <w:rsid w:val="004B3DCA"/>
    <w:rsid w:val="004F3D44"/>
    <w:rsid w:val="00541B78"/>
    <w:rsid w:val="00541FAE"/>
    <w:rsid w:val="00543082"/>
    <w:rsid w:val="00544DD1"/>
    <w:rsid w:val="005820E7"/>
    <w:rsid w:val="00586BE3"/>
    <w:rsid w:val="005A036F"/>
    <w:rsid w:val="005D5168"/>
    <w:rsid w:val="005D7368"/>
    <w:rsid w:val="005E56AC"/>
    <w:rsid w:val="005F22EF"/>
    <w:rsid w:val="006134EF"/>
    <w:rsid w:val="00615096"/>
    <w:rsid w:val="00615A41"/>
    <w:rsid w:val="006341FB"/>
    <w:rsid w:val="00637ECD"/>
    <w:rsid w:val="00657169"/>
    <w:rsid w:val="0069244B"/>
    <w:rsid w:val="006B150D"/>
    <w:rsid w:val="006C04BB"/>
    <w:rsid w:val="0071094B"/>
    <w:rsid w:val="00720350"/>
    <w:rsid w:val="00734E94"/>
    <w:rsid w:val="007355DF"/>
    <w:rsid w:val="00751A9C"/>
    <w:rsid w:val="00753A23"/>
    <w:rsid w:val="007722BD"/>
    <w:rsid w:val="00773BC4"/>
    <w:rsid w:val="00790B4B"/>
    <w:rsid w:val="007927FC"/>
    <w:rsid w:val="00795E28"/>
    <w:rsid w:val="007B7EA2"/>
    <w:rsid w:val="007D0E8C"/>
    <w:rsid w:val="007E03F3"/>
    <w:rsid w:val="007E6A33"/>
    <w:rsid w:val="007E6D53"/>
    <w:rsid w:val="008000DA"/>
    <w:rsid w:val="00806DFE"/>
    <w:rsid w:val="00812BF2"/>
    <w:rsid w:val="00817C87"/>
    <w:rsid w:val="00830E2E"/>
    <w:rsid w:val="00840E91"/>
    <w:rsid w:val="00841B23"/>
    <w:rsid w:val="00843A86"/>
    <w:rsid w:val="008554EA"/>
    <w:rsid w:val="008861BF"/>
    <w:rsid w:val="008875B9"/>
    <w:rsid w:val="00897DC7"/>
    <w:rsid w:val="008A0BA3"/>
    <w:rsid w:val="008B50AF"/>
    <w:rsid w:val="008B51CC"/>
    <w:rsid w:val="008D6490"/>
    <w:rsid w:val="008F0B1E"/>
    <w:rsid w:val="00900232"/>
    <w:rsid w:val="0090455C"/>
    <w:rsid w:val="009105F7"/>
    <w:rsid w:val="0092282E"/>
    <w:rsid w:val="00924C9F"/>
    <w:rsid w:val="00925DA1"/>
    <w:rsid w:val="00927A8E"/>
    <w:rsid w:val="00933EC0"/>
    <w:rsid w:val="00952030"/>
    <w:rsid w:val="0095533C"/>
    <w:rsid w:val="009742FC"/>
    <w:rsid w:val="0098594A"/>
    <w:rsid w:val="00996E04"/>
    <w:rsid w:val="009A34A9"/>
    <w:rsid w:val="009B4BA5"/>
    <w:rsid w:val="009B57EB"/>
    <w:rsid w:val="009B7F9D"/>
    <w:rsid w:val="009C1546"/>
    <w:rsid w:val="009D0F93"/>
    <w:rsid w:val="009D1AE8"/>
    <w:rsid w:val="009D7E6A"/>
    <w:rsid w:val="009E07DD"/>
    <w:rsid w:val="009E080F"/>
    <w:rsid w:val="00A0524C"/>
    <w:rsid w:val="00A118B8"/>
    <w:rsid w:val="00A15E6C"/>
    <w:rsid w:val="00A1612E"/>
    <w:rsid w:val="00A4049B"/>
    <w:rsid w:val="00A45DEC"/>
    <w:rsid w:val="00A67685"/>
    <w:rsid w:val="00A757A6"/>
    <w:rsid w:val="00A76526"/>
    <w:rsid w:val="00A80D78"/>
    <w:rsid w:val="00A92A7C"/>
    <w:rsid w:val="00A943E4"/>
    <w:rsid w:val="00A95446"/>
    <w:rsid w:val="00AA492A"/>
    <w:rsid w:val="00AA4E4E"/>
    <w:rsid w:val="00AB0303"/>
    <w:rsid w:val="00AC21DA"/>
    <w:rsid w:val="00AC67BA"/>
    <w:rsid w:val="00AD1780"/>
    <w:rsid w:val="00AD1D54"/>
    <w:rsid w:val="00AD3266"/>
    <w:rsid w:val="00AF6E82"/>
    <w:rsid w:val="00B07C11"/>
    <w:rsid w:val="00B10134"/>
    <w:rsid w:val="00B13260"/>
    <w:rsid w:val="00B14CEA"/>
    <w:rsid w:val="00B33AD9"/>
    <w:rsid w:val="00B54510"/>
    <w:rsid w:val="00B95B69"/>
    <w:rsid w:val="00B96A4C"/>
    <w:rsid w:val="00B96AB5"/>
    <w:rsid w:val="00BB31E9"/>
    <w:rsid w:val="00C111EA"/>
    <w:rsid w:val="00C25EAF"/>
    <w:rsid w:val="00C452E7"/>
    <w:rsid w:val="00C50ACD"/>
    <w:rsid w:val="00C55416"/>
    <w:rsid w:val="00C55613"/>
    <w:rsid w:val="00C748C6"/>
    <w:rsid w:val="00CA589F"/>
    <w:rsid w:val="00CB7E3C"/>
    <w:rsid w:val="00D047B0"/>
    <w:rsid w:val="00D2182B"/>
    <w:rsid w:val="00D552EA"/>
    <w:rsid w:val="00D64FE2"/>
    <w:rsid w:val="00D84564"/>
    <w:rsid w:val="00D8561F"/>
    <w:rsid w:val="00D9314F"/>
    <w:rsid w:val="00D939A0"/>
    <w:rsid w:val="00DA16EE"/>
    <w:rsid w:val="00DB3BB9"/>
    <w:rsid w:val="00DD30B9"/>
    <w:rsid w:val="00DE483D"/>
    <w:rsid w:val="00DE53BE"/>
    <w:rsid w:val="00DE6157"/>
    <w:rsid w:val="00DE6845"/>
    <w:rsid w:val="00DF117C"/>
    <w:rsid w:val="00DF30AD"/>
    <w:rsid w:val="00E019A2"/>
    <w:rsid w:val="00E02B89"/>
    <w:rsid w:val="00E12BEE"/>
    <w:rsid w:val="00E4089A"/>
    <w:rsid w:val="00E44D41"/>
    <w:rsid w:val="00E573B9"/>
    <w:rsid w:val="00EA2335"/>
    <w:rsid w:val="00EB473D"/>
    <w:rsid w:val="00EC370C"/>
    <w:rsid w:val="00ED0BE0"/>
    <w:rsid w:val="00ED142D"/>
    <w:rsid w:val="00ED674D"/>
    <w:rsid w:val="00ED7FA6"/>
    <w:rsid w:val="00EE2775"/>
    <w:rsid w:val="00EF478F"/>
    <w:rsid w:val="00EF5617"/>
    <w:rsid w:val="00F10C59"/>
    <w:rsid w:val="00F406E8"/>
    <w:rsid w:val="00F461EC"/>
    <w:rsid w:val="00F66928"/>
    <w:rsid w:val="00F739A5"/>
    <w:rsid w:val="00F7717F"/>
    <w:rsid w:val="00F916E9"/>
    <w:rsid w:val="00F9385B"/>
    <w:rsid w:val="00F94010"/>
    <w:rsid w:val="00FC4132"/>
    <w:rsid w:val="00FC5471"/>
    <w:rsid w:val="00FD7D1C"/>
    <w:rsid w:val="00FF27E3"/>
    <w:rsid w:val="00FF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64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B89"/>
    <w:rPr>
      <w:color w:val="0000FF"/>
      <w:u w:val="single"/>
    </w:rPr>
  </w:style>
  <w:style w:type="character" w:styleId="FollowedHyperlink">
    <w:name w:val="FollowedHyperlink"/>
    <w:rsid w:val="00E02B89"/>
    <w:rPr>
      <w:color w:val="800080"/>
      <w:u w:val="single"/>
    </w:rPr>
  </w:style>
  <w:style w:type="table" w:styleId="TableGrid">
    <w:name w:val="Table Grid"/>
    <w:basedOn w:val="TableNormal"/>
    <w:rsid w:val="00B96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0350"/>
    <w:rPr>
      <w:i/>
      <w:iCs/>
    </w:rPr>
  </w:style>
  <w:style w:type="paragraph" w:styleId="Header">
    <w:name w:val="header"/>
    <w:basedOn w:val="Normal"/>
    <w:link w:val="HeaderChar"/>
    <w:rsid w:val="0046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40F"/>
    <w:rPr>
      <w:sz w:val="24"/>
      <w:szCs w:val="24"/>
    </w:rPr>
  </w:style>
  <w:style w:type="paragraph" w:styleId="NoSpacing">
    <w:name w:val="No Spacing"/>
    <w:uiPriority w:val="1"/>
    <w:qFormat/>
    <w:rsid w:val="0046540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15809"/>
    <w:rPr>
      <w:b/>
      <w:bCs/>
    </w:rPr>
  </w:style>
  <w:style w:type="paragraph" w:styleId="BalloonText">
    <w:name w:val="Balloon Text"/>
    <w:basedOn w:val="Normal"/>
    <w:link w:val="BalloonTextChar"/>
    <w:rsid w:val="00BB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1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1FB"/>
    <w:pPr>
      <w:spacing w:after="160" w:line="259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1FB"/>
    <w:rPr>
      <w:rFonts w:ascii="Calibri" w:eastAsia="Calibri" w:hAnsi="Calibri"/>
      <w:lang w:val="en-GB"/>
    </w:rPr>
  </w:style>
  <w:style w:type="character" w:styleId="FootnoteReference">
    <w:name w:val="footnote reference"/>
    <w:uiPriority w:val="99"/>
    <w:semiHidden/>
    <w:unhideWhenUsed/>
    <w:rsid w:val="006341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B89"/>
    <w:rPr>
      <w:color w:val="0000FF"/>
      <w:u w:val="single"/>
    </w:rPr>
  </w:style>
  <w:style w:type="character" w:styleId="FollowedHyperlink">
    <w:name w:val="FollowedHyperlink"/>
    <w:rsid w:val="00E02B89"/>
    <w:rPr>
      <w:color w:val="800080"/>
      <w:u w:val="single"/>
    </w:rPr>
  </w:style>
  <w:style w:type="table" w:styleId="TableGrid">
    <w:name w:val="Table Grid"/>
    <w:basedOn w:val="TableNormal"/>
    <w:rsid w:val="00B96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0350"/>
    <w:rPr>
      <w:i/>
      <w:iCs/>
    </w:rPr>
  </w:style>
  <w:style w:type="paragraph" w:styleId="Header">
    <w:name w:val="header"/>
    <w:basedOn w:val="Normal"/>
    <w:link w:val="HeaderChar"/>
    <w:rsid w:val="0046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40F"/>
    <w:rPr>
      <w:sz w:val="24"/>
      <w:szCs w:val="24"/>
    </w:rPr>
  </w:style>
  <w:style w:type="paragraph" w:styleId="NoSpacing">
    <w:name w:val="No Spacing"/>
    <w:uiPriority w:val="1"/>
    <w:qFormat/>
    <w:rsid w:val="0046540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15809"/>
    <w:rPr>
      <w:b/>
      <w:bCs/>
    </w:rPr>
  </w:style>
  <w:style w:type="paragraph" w:styleId="BalloonText">
    <w:name w:val="Balloon Text"/>
    <w:basedOn w:val="Normal"/>
    <w:link w:val="BalloonTextChar"/>
    <w:rsid w:val="00BB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1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1FB"/>
    <w:pPr>
      <w:spacing w:after="160" w:line="259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1FB"/>
    <w:rPr>
      <w:rFonts w:ascii="Calibri" w:eastAsia="Calibri" w:hAnsi="Calibri"/>
      <w:lang w:val="en-GB"/>
    </w:rPr>
  </w:style>
  <w:style w:type="character" w:styleId="FootnoteReference">
    <w:name w:val="footnote reference"/>
    <w:uiPriority w:val="99"/>
    <w:semiHidden/>
    <w:unhideWhenUsed/>
    <w:rsid w:val="006341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ndikatlfs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sindikatlf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Sindikat lekara i farmaceuta Beograd</Company>
  <LinksUpToDate>false</LinksUpToDate>
  <CharactersWithSpaces>2328</CharactersWithSpaces>
  <SharedDoc>false</SharedDoc>
  <HLinks>
    <vt:vector size="12" baseType="variant"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http://www.sindikatlfs.rs/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mailto:sindikatlfs@gmail.com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Владица Костић</dc:creator>
  <cp:lastModifiedBy>Vladica Kostic</cp:lastModifiedBy>
  <cp:revision>3</cp:revision>
  <cp:lastPrinted>2020-03-03T08:48:00Z</cp:lastPrinted>
  <dcterms:created xsi:type="dcterms:W3CDTF">2020-09-02T11:59:00Z</dcterms:created>
  <dcterms:modified xsi:type="dcterms:W3CDTF">2020-09-02T12:16:00Z</dcterms:modified>
</cp:coreProperties>
</file>